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154" w:rsidRDefault="000075C9">
      <w:pPr>
        <w:pStyle w:val="4"/>
        <w:rPr>
          <w:color w:val="auto"/>
        </w:rPr>
      </w:pPr>
      <w:r>
        <w:rPr>
          <w:color w:val="auto"/>
        </w:rPr>
        <w:t>Должностной регламент</w:t>
      </w:r>
    </w:p>
    <w:p w:rsidR="00C50154" w:rsidRDefault="000075C9">
      <w:pPr>
        <w:pStyle w:val="5"/>
        <w:rPr>
          <w:b/>
          <w:u w:val="none"/>
        </w:rPr>
      </w:pPr>
      <w:r>
        <w:rPr>
          <w:b/>
          <w:szCs w:val="24"/>
          <w:u w:val="none"/>
        </w:rPr>
        <w:t xml:space="preserve">Государственного налогового инспектора </w:t>
      </w:r>
      <w:r>
        <w:rPr>
          <w:b/>
          <w:u w:val="none"/>
        </w:rPr>
        <w:t xml:space="preserve">отдела </w:t>
      </w:r>
      <w:r>
        <w:rPr>
          <w:b/>
          <w:u w:val="none"/>
        </w:rPr>
        <w:t>выездных проверок</w:t>
      </w:r>
    </w:p>
    <w:p w:rsidR="00C50154" w:rsidRDefault="000075C9">
      <w:pPr>
        <w:pStyle w:val="5"/>
        <w:rPr>
          <w:b/>
          <w:u w:val="none"/>
        </w:rPr>
      </w:pPr>
      <w:r>
        <w:rPr>
          <w:b/>
          <w:u w:val="none"/>
        </w:rPr>
        <w:t>Межрайонной ИФНС России № 29 по Республике Башкортостан</w:t>
      </w:r>
    </w:p>
    <w:p w:rsidR="00C50154" w:rsidRDefault="00C50154">
      <w:pPr>
        <w:jc w:val="center"/>
        <w:rPr>
          <w:b/>
          <w:bCs/>
          <w:sz w:val="16"/>
          <w:szCs w:val="16"/>
        </w:rPr>
      </w:pPr>
    </w:p>
    <w:p w:rsidR="00C50154" w:rsidRDefault="00C50154">
      <w:pPr>
        <w:jc w:val="center"/>
        <w:rPr>
          <w:b/>
          <w:bCs/>
          <w:sz w:val="16"/>
          <w:szCs w:val="16"/>
        </w:rPr>
      </w:pPr>
    </w:p>
    <w:p w:rsidR="00C50154" w:rsidRDefault="00C50154">
      <w:pPr>
        <w:jc w:val="center"/>
        <w:rPr>
          <w:b/>
          <w:bCs/>
        </w:rPr>
      </w:pPr>
    </w:p>
    <w:p w:rsidR="00C50154" w:rsidRDefault="000075C9">
      <w:pPr>
        <w:jc w:val="center"/>
        <w:rPr>
          <w:b/>
          <w:bCs/>
        </w:rPr>
      </w:pPr>
      <w:smartTag w:uri="urn:schemas-microsoft-com:office:smarttags" w:element="metricconverter">
        <w:smartTagPr>
          <w:attr w:name="ProductID" w:val="2004 г"/>
        </w:smartTagPr>
        <w:smartTag w:uri="urn:schemas-microsoft-com:office:smarttags" w:element="place">
          <w:r>
            <w:rPr>
              <w:b/>
              <w:bCs/>
              <w:lang w:val="en-US"/>
            </w:rPr>
            <w:t>I</w:t>
          </w:r>
          <w:r>
            <w:rPr>
              <w:b/>
              <w:bCs/>
            </w:rPr>
            <w:t>.</w:t>
          </w:r>
        </w:smartTag>
      </w:smartTag>
      <w:r>
        <w:rPr>
          <w:b/>
          <w:bCs/>
        </w:rPr>
        <w:t xml:space="preserve"> Общие положения</w:t>
      </w:r>
    </w:p>
    <w:p w:rsidR="00C50154" w:rsidRDefault="00C50154">
      <w:pPr>
        <w:tabs>
          <w:tab w:val="left" w:pos="3885"/>
        </w:tabs>
      </w:pPr>
    </w:p>
    <w:p w:rsidR="00C50154" w:rsidRDefault="000075C9">
      <w:pPr>
        <w:ind w:firstLine="708"/>
        <w:jc w:val="both"/>
      </w:pPr>
      <w:r>
        <w:t>1. Должность федеральной государственной гражданской службы (далее – гражданская служба) государственного налогового инспектора Межрайонной ИФНС России № 29 по</w:t>
      </w:r>
      <w:r>
        <w:t xml:space="preserve"> Республике Башкортостан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Регистрационный номер (код) должности – 11-3-4-096.</w:t>
      </w:r>
    </w:p>
    <w:p w:rsidR="00C50154" w:rsidRDefault="000075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0" w:name="sub_1002"/>
      <w:r>
        <w:rPr>
          <w:rFonts w:eastAsia="Calibri"/>
          <w:lang w:eastAsia="en-US"/>
        </w:rPr>
        <w:t xml:space="preserve">2. Область профессиональной служебной деятельности </w:t>
      </w:r>
      <w:r>
        <w:rPr>
          <w:rFonts w:eastAsia="Calibri"/>
          <w:lang w:eastAsia="en-US"/>
        </w:rPr>
        <w:t>государственного налогового инспектора</w:t>
      </w:r>
      <w:proofErr w:type="gramStart"/>
      <w:r>
        <w:rPr>
          <w:rFonts w:eastAsia="Calibri"/>
          <w:lang w:eastAsia="en-US"/>
        </w:rPr>
        <w:t xml:space="preserve"> :</w:t>
      </w:r>
      <w:proofErr w:type="gramEnd"/>
      <w:r>
        <w:rPr>
          <w:rFonts w:eastAsia="Calibri"/>
          <w:lang w:eastAsia="en-US"/>
        </w:rPr>
        <w:t xml:space="preserve"> регулирование налоговой  деятельности.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1" w:name="sub_1003"/>
      <w:bookmarkEnd w:id="0"/>
      <w:r>
        <w:rPr>
          <w:rFonts w:eastAsia="Calibri"/>
          <w:lang w:eastAsia="en-US"/>
        </w:rPr>
        <w:t xml:space="preserve">3. Вид профессиональной служебной деятельности государственного налогового инспектора: </w:t>
      </w:r>
      <w:bookmarkEnd w:id="1"/>
      <w:r>
        <w:rPr>
          <w:rFonts w:eastAsia="Calibri"/>
          <w:lang w:eastAsia="en-US"/>
        </w:rPr>
        <w:t>осуществление налогового контроля. Детализация вида профессиональной служебной деятельнос</w:t>
      </w:r>
      <w:r>
        <w:rPr>
          <w:rFonts w:eastAsia="Calibri"/>
          <w:lang w:eastAsia="en-US"/>
        </w:rPr>
        <w:t>ти: осуществление налогового контроля посредством проведения выездных проверок.</w:t>
      </w:r>
    </w:p>
    <w:p w:rsidR="00C50154" w:rsidRDefault="000075C9">
      <w:pPr>
        <w:ind w:firstLine="708"/>
        <w:jc w:val="both"/>
      </w:pPr>
      <w:r>
        <w:t>4. Назначение на должность и освобождение от должности государственного налогового инспектора осуществляются приказом Межрайонной ИФНС России № 29 по Республике Башкортостан (д</w:t>
      </w:r>
      <w:r>
        <w:t>алее – инспекция).</w:t>
      </w:r>
    </w:p>
    <w:p w:rsidR="00C50154" w:rsidRDefault="000075C9">
      <w:pPr>
        <w:ind w:firstLine="708"/>
        <w:jc w:val="both"/>
      </w:pPr>
      <w:r>
        <w:t xml:space="preserve">5. Государственный налоговый инспектор непосредственно подчиняется начальнику отдела. </w:t>
      </w:r>
    </w:p>
    <w:p w:rsidR="00C50154" w:rsidRDefault="00C50154">
      <w:pPr>
        <w:ind w:firstLine="708"/>
        <w:jc w:val="both"/>
      </w:pPr>
    </w:p>
    <w:p w:rsidR="00C50154" w:rsidRDefault="000075C9">
      <w:pPr>
        <w:jc w:val="center"/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 xml:space="preserve">. Квалификационные требования </w:t>
      </w:r>
      <w:r>
        <w:rPr>
          <w:b/>
          <w:color w:val="000000"/>
        </w:rPr>
        <w:t>для замещения должности гражданской службы</w:t>
      </w:r>
    </w:p>
    <w:p w:rsidR="00C50154" w:rsidRDefault="00C50154">
      <w:pPr>
        <w:jc w:val="center"/>
        <w:rPr>
          <w:b/>
          <w:bCs/>
        </w:rPr>
      </w:pPr>
    </w:p>
    <w:p w:rsidR="00C50154" w:rsidRDefault="000075C9">
      <w:pPr>
        <w:jc w:val="both"/>
      </w:pPr>
      <w:r>
        <w:tab/>
        <w:t>6. Для замещения должности государственного налогового инспектора устана</w:t>
      </w:r>
      <w:r>
        <w:t>вливаются следующие требования:</w:t>
      </w:r>
    </w:p>
    <w:p w:rsidR="00C50154" w:rsidRDefault="000075C9">
      <w:pPr>
        <w:autoSpaceDE w:val="0"/>
        <w:autoSpaceDN w:val="0"/>
        <w:adjustRightInd w:val="0"/>
        <w:ind w:firstLine="709"/>
        <w:jc w:val="both"/>
        <w:outlineLvl w:val="2"/>
      </w:pPr>
      <w:r>
        <w:t>6.1. Наличие высшего образования.</w:t>
      </w:r>
    </w:p>
    <w:p w:rsidR="00C50154" w:rsidRDefault="000075C9">
      <w:pPr>
        <w:jc w:val="both"/>
      </w:pPr>
      <w:r>
        <w:t xml:space="preserve">            6.2. Без предъявления требований к стажу государственной гражданской службы или стажу работы по специальности, направлению подготовки;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highlight w:val="yellow"/>
          <w:lang w:eastAsia="en-US"/>
        </w:rPr>
      </w:pPr>
      <w:bookmarkStart w:id="2" w:name="sub_1063"/>
      <w:r>
        <w:rPr>
          <w:rFonts w:eastAsia="Calibri"/>
          <w:lang w:eastAsia="en-US"/>
        </w:rPr>
        <w:t>6.3. Наличие базовых знаний: государственно</w:t>
      </w:r>
      <w:r>
        <w:rPr>
          <w:rFonts w:eastAsia="Calibri"/>
          <w:lang w:eastAsia="en-US"/>
        </w:rPr>
        <w:t>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</w:t>
      </w:r>
      <w:r>
        <w:rPr>
          <w:rFonts w:eastAsia="Calibri"/>
          <w:lang w:eastAsia="en-US"/>
        </w:rPr>
        <w:t xml:space="preserve">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3" w:name="sub_1064"/>
      <w:r>
        <w:rPr>
          <w:rFonts w:eastAsia="Calibri"/>
          <w:lang w:eastAsia="en-US"/>
        </w:rPr>
        <w:t>6.4. Наличие профессиональных знаний: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6.4.1</w:t>
      </w:r>
      <w:proofErr w:type="gramStart"/>
      <w:r>
        <w:rPr>
          <w:rFonts w:eastAsia="Calibri"/>
          <w:lang w:eastAsia="en-US"/>
        </w:rPr>
        <w:t xml:space="preserve"> В</w:t>
      </w:r>
      <w:proofErr w:type="gramEnd"/>
      <w:r>
        <w:rPr>
          <w:rFonts w:eastAsia="Calibri"/>
          <w:lang w:eastAsia="en-US"/>
        </w:rPr>
        <w:t xml:space="preserve"> сфере законодательства Российской Федерации:</w:t>
      </w:r>
    </w:p>
    <w:bookmarkEnd w:id="3"/>
    <w:p w:rsidR="00C50154" w:rsidRDefault="000075C9">
      <w:pPr>
        <w:autoSpaceDE w:val="0"/>
        <w:autoSpaceDN w:val="0"/>
        <w:adjustRightInd w:val="0"/>
        <w:ind w:firstLine="708"/>
        <w:jc w:val="both"/>
        <w:rPr>
          <w:lang w:eastAsia="en-US" w:bidi="en-US"/>
        </w:rPr>
      </w:pPr>
      <w:r>
        <w:rPr>
          <w:lang w:eastAsia="en-US" w:bidi="en-US"/>
        </w:rPr>
        <w:t xml:space="preserve">1) Налоговый кодекс Российской Федерации; </w:t>
      </w:r>
    </w:p>
    <w:p w:rsidR="00C50154" w:rsidRDefault="000075C9">
      <w:pPr>
        <w:autoSpaceDE w:val="0"/>
        <w:autoSpaceDN w:val="0"/>
        <w:adjustRightInd w:val="0"/>
        <w:ind w:firstLine="708"/>
        <w:jc w:val="both"/>
        <w:rPr>
          <w:lang w:eastAsia="en-US" w:bidi="en-US"/>
        </w:rPr>
      </w:pPr>
      <w:r>
        <w:rPr>
          <w:lang w:eastAsia="en-US" w:bidi="en-US"/>
        </w:rPr>
        <w:t>2) Закон Российской Федерации от 21 марта 1991 г. № 943-1 «О налоговых органах Российской Федерации»;</w:t>
      </w:r>
    </w:p>
    <w:p w:rsidR="00C50154" w:rsidRDefault="000075C9">
      <w:pPr>
        <w:autoSpaceDE w:val="0"/>
        <w:autoSpaceDN w:val="0"/>
        <w:adjustRightInd w:val="0"/>
        <w:ind w:firstLine="708"/>
        <w:jc w:val="both"/>
        <w:rPr>
          <w:lang w:eastAsia="en-US" w:bidi="en-US"/>
        </w:rPr>
      </w:pPr>
      <w:r>
        <w:rPr>
          <w:lang w:eastAsia="en-US" w:bidi="en-US"/>
        </w:rPr>
        <w:t>3) Постановление Правительства Российской Федерации от 30 сентябр</w:t>
      </w:r>
      <w:r>
        <w:rPr>
          <w:lang w:eastAsia="en-US" w:bidi="en-US"/>
        </w:rPr>
        <w:t>я 2004 г. № 506 «Об утверждении Положения о Федеральной налоговой службе»;</w:t>
      </w:r>
    </w:p>
    <w:p w:rsidR="00C50154" w:rsidRDefault="000075C9">
      <w:pPr>
        <w:autoSpaceDE w:val="0"/>
        <w:autoSpaceDN w:val="0"/>
        <w:adjustRightInd w:val="0"/>
        <w:ind w:firstLine="708"/>
        <w:jc w:val="both"/>
        <w:rPr>
          <w:lang w:eastAsia="en-US" w:bidi="en-US"/>
        </w:rPr>
      </w:pPr>
      <w:r>
        <w:rPr>
          <w:lang w:eastAsia="en-US" w:bidi="en-US"/>
        </w:rPr>
        <w:t>4) Приказ МВД России и ФНС России от 30.06.2009 №495/ММ-7-2-347 «Об утверждении порядка взаимодействия органов внутренних дел и налоговых органов по предупреждению, выявлению и прес</w:t>
      </w:r>
      <w:r>
        <w:rPr>
          <w:lang w:eastAsia="en-US" w:bidi="en-US"/>
        </w:rPr>
        <w:t>ечению налоговых правонарушений и преступлений»;</w:t>
      </w:r>
    </w:p>
    <w:p w:rsidR="00C50154" w:rsidRDefault="000075C9">
      <w:pPr>
        <w:autoSpaceDE w:val="0"/>
        <w:autoSpaceDN w:val="0"/>
        <w:adjustRightInd w:val="0"/>
        <w:ind w:firstLine="708"/>
        <w:jc w:val="both"/>
        <w:rPr>
          <w:lang w:eastAsia="en-US" w:bidi="en-US"/>
        </w:rPr>
      </w:pPr>
      <w:r>
        <w:rPr>
          <w:lang w:eastAsia="en-US" w:bidi="en-US"/>
        </w:rPr>
        <w:t>5) Соглашение от 13.02.2012 №101-162-12/ММВ-27-2/3 «О взаимодействии между Следственным комитетом Российской Федерации и Федеральной налоговой службой»;</w:t>
      </w:r>
    </w:p>
    <w:p w:rsidR="00C50154" w:rsidRDefault="000075C9">
      <w:pPr>
        <w:autoSpaceDE w:val="0"/>
        <w:autoSpaceDN w:val="0"/>
        <w:adjustRightInd w:val="0"/>
        <w:ind w:firstLine="708"/>
        <w:jc w:val="both"/>
        <w:rPr>
          <w:lang w:eastAsia="en-US" w:bidi="en-US"/>
        </w:rPr>
      </w:pPr>
      <w:r>
        <w:rPr>
          <w:lang w:eastAsia="en-US" w:bidi="en-US"/>
        </w:rPr>
        <w:t>6) Федеральный закон от 2 мая 2005 г. № 59-ФЗ «О поряд</w:t>
      </w:r>
      <w:r>
        <w:rPr>
          <w:lang w:eastAsia="en-US" w:bidi="en-US"/>
        </w:rPr>
        <w:t>ке рассмотрения обращения граждан Российской Федерации»;</w:t>
      </w:r>
    </w:p>
    <w:p w:rsidR="00C50154" w:rsidRDefault="000075C9">
      <w:pPr>
        <w:jc w:val="both"/>
      </w:pPr>
      <w:r>
        <w:rPr>
          <w:rFonts w:eastAsia="Calibri"/>
          <w:lang w:eastAsia="en-US"/>
        </w:rPr>
        <w:t xml:space="preserve">            7) </w:t>
      </w:r>
      <w:r>
        <w:t xml:space="preserve">Регламент организации взаимодействия структурных подразделений УФНС России по Республике Башкортостан и территориальных органов ФНС России по Республике Башкортостан </w:t>
      </w:r>
      <w:r>
        <w:lastRenderedPageBreak/>
        <w:t>при отборе объекто</w:t>
      </w:r>
      <w:r>
        <w:t xml:space="preserve">в для проведения </w:t>
      </w:r>
      <w:proofErr w:type="spellStart"/>
      <w:r>
        <w:t>предпроверочного</w:t>
      </w:r>
      <w:proofErr w:type="spellEnd"/>
      <w:r>
        <w:t xml:space="preserve"> анализа, назначении, проведении, оформлении и рассмотрении налоговых проверок, отработке расхождений, утвержденный приказом УФНС России по Республике Башкортостан от 09.09.2021 №02-08/277@;</w:t>
      </w:r>
    </w:p>
    <w:p w:rsidR="00C50154" w:rsidRDefault="000075C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8) Приказ ФНС России от 30 мая </w:t>
      </w:r>
      <w:r>
        <w:rPr>
          <w:rFonts w:eastAsia="Calibri"/>
          <w:lang w:eastAsia="en-US"/>
        </w:rPr>
        <w:t>2007 г. № ММ-3-06/333@ «Об утверждении Концепции системы планирования выездных налоговых проверок»;</w:t>
      </w:r>
    </w:p>
    <w:p w:rsidR="00C50154" w:rsidRDefault="000075C9">
      <w:pPr>
        <w:jc w:val="both"/>
      </w:pPr>
      <w:r>
        <w:rPr>
          <w:rFonts w:eastAsia="Calibri"/>
          <w:lang w:eastAsia="en-US"/>
        </w:rPr>
        <w:t xml:space="preserve">           </w:t>
      </w:r>
      <w:proofErr w:type="gramStart"/>
      <w:r>
        <w:rPr>
          <w:rFonts w:eastAsia="Calibri"/>
          <w:lang w:eastAsia="en-US"/>
        </w:rPr>
        <w:t xml:space="preserve">9) </w:t>
      </w:r>
      <w:r>
        <w:t>Приказ ФНС России от 27 августа 2020 г. № ЕД-7-2/609@ «О внесении изменений в приказ ФНС от 07.11.2018 №ММВ-7-2/628@ «Об утверждении форм доку</w:t>
      </w:r>
      <w:r>
        <w:t>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</w:t>
      </w:r>
      <w:r>
        <w:t>говой проверки, порядка взаимодействия налоговых органов по</w:t>
      </w:r>
      <w:proofErr w:type="gramEnd"/>
      <w: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</w:t>
      </w:r>
      <w:r>
        <w:t xml:space="preserve">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</w:t>
      </w:r>
    </w:p>
    <w:p w:rsidR="00C50154" w:rsidRDefault="000075C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10) иные правовые акты, знание котор</w:t>
      </w:r>
      <w:r>
        <w:rPr>
          <w:rFonts w:eastAsia="Calibri"/>
          <w:lang w:eastAsia="en-US"/>
        </w:rPr>
        <w:t>ых необходимо для надлежащего исполнения гражданским служащим должностных обязанностей.</w:t>
      </w:r>
    </w:p>
    <w:p w:rsidR="00C50154" w:rsidRDefault="000075C9">
      <w:pPr>
        <w:autoSpaceDE w:val="0"/>
        <w:autoSpaceDN w:val="0"/>
        <w:adjustRightInd w:val="0"/>
        <w:ind w:firstLine="720"/>
        <w:jc w:val="both"/>
      </w:pPr>
      <w:r>
        <w:rPr>
          <w:rFonts w:eastAsia="Calibri"/>
          <w:lang w:eastAsia="en-US"/>
        </w:rPr>
        <w:t>6.4.2</w:t>
      </w:r>
      <w:proofErr w:type="gramStart"/>
      <w:r>
        <w:rPr>
          <w:rFonts w:eastAsia="Calibri"/>
          <w:lang w:eastAsia="en-US"/>
        </w:rPr>
        <w:t xml:space="preserve"> И</w:t>
      </w:r>
      <w:proofErr w:type="gramEnd"/>
      <w:r>
        <w:rPr>
          <w:rFonts w:eastAsia="Calibri"/>
          <w:lang w:eastAsia="en-US"/>
        </w:rPr>
        <w:t xml:space="preserve">ные профессиональные знания: </w:t>
      </w:r>
      <w:bookmarkStart w:id="4" w:name="sub_1065"/>
      <w:r>
        <w:t>основы налогообложения, общие положения о налоговом контроле, основы бухгалтерского и налогового учёта, порядок проведения мероприят</w:t>
      </w:r>
      <w:r>
        <w:t xml:space="preserve">ий налогового контроля, понятие «налоговый контроль», особенности проведения выездных налоговых проверок, 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</w:t>
      </w:r>
      <w:r>
        <w:t xml:space="preserve">налогового контроля при проведении выездных налоговых проверок, рассмотрение налоговых споров налогоплательщиков в досудебном и судебном </w:t>
      </w:r>
      <w:proofErr w:type="gramStart"/>
      <w:r>
        <w:t>порядке</w:t>
      </w:r>
      <w:proofErr w:type="gramEnd"/>
      <w:r>
        <w:t>.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6.5. Наличие функциональных знаний: </w:t>
      </w:r>
    </w:p>
    <w:bookmarkEnd w:id="4"/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1) принципы, методы, технологии и механизмы осуществления контроля (надзо</w:t>
      </w:r>
      <w:r>
        <w:rPr>
          <w:rFonts w:eastAsia="Calibri"/>
          <w:lang w:eastAsia="en-US"/>
        </w:rPr>
        <w:t>ра);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2) виды, назначение и технологии организации проверочных процедур;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3) процедура организации проверки: порядок, этапы, инструменты проведения;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4) ограничения при проведении проверочных процедур;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5) меры, принимаемые по результатам проверки 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6.6. </w:t>
      </w:r>
      <w:bookmarkStart w:id="5" w:name="sub_1642"/>
      <w:bookmarkEnd w:id="2"/>
      <w:r>
        <w:rPr>
          <w:rFonts w:eastAsia="Calibri"/>
          <w:lang w:eastAsia="en-US"/>
        </w:rPr>
        <w:t>Наличи</w:t>
      </w:r>
      <w:r>
        <w:rPr>
          <w:rFonts w:eastAsia="Calibri"/>
          <w:lang w:eastAsia="en-US"/>
        </w:rPr>
        <w:t xml:space="preserve">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6.7. Наличие профессиональных умений: обеспечение выполне</w:t>
      </w:r>
      <w:r>
        <w:rPr>
          <w:rFonts w:eastAsia="Calibri"/>
          <w:lang w:eastAsia="en-US"/>
        </w:rPr>
        <w:t xml:space="preserve">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</w:t>
      </w:r>
      <w:r>
        <w:rPr>
          <w:rFonts w:eastAsia="Calibri"/>
          <w:lang w:eastAsia="en-US"/>
        </w:rPr>
        <w:t>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составление делового письма; сбор</w:t>
      </w:r>
      <w:r>
        <w:rPr>
          <w:rFonts w:eastAsia="Calibri"/>
          <w:lang w:eastAsia="en-US"/>
        </w:rPr>
        <w:t xml:space="preserve"> и систематизация актуальной информации в установленной сфере деятельности.</w:t>
      </w:r>
    </w:p>
    <w:p w:rsidR="00C50154" w:rsidRDefault="000075C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6" w:name="sub_1068"/>
      <w:bookmarkEnd w:id="5"/>
      <w:r>
        <w:rPr>
          <w:rFonts w:eastAsia="Calibri"/>
          <w:lang w:eastAsia="en-US"/>
        </w:rPr>
        <w:t>6.8. Наличие функциональных умений: проведение выездных налоговых проверок;</w:t>
      </w:r>
    </w:p>
    <w:p w:rsidR="00C50154" w:rsidRDefault="000075C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формирование и ведение реестров, перечней для обеспечения контрольно-надзорных полномочий; осуществление</w:t>
      </w:r>
      <w:r>
        <w:rPr>
          <w:rFonts w:eastAsia="Calibri"/>
          <w:lang w:eastAsia="en-US"/>
        </w:rPr>
        <w:t xml:space="preserve"> контроля исполнения  решений и других распорядительных документов.</w:t>
      </w:r>
    </w:p>
    <w:bookmarkEnd w:id="6"/>
    <w:p w:rsidR="00C50154" w:rsidRDefault="00C50154">
      <w:pPr>
        <w:jc w:val="both"/>
        <w:rPr>
          <w:b/>
          <w:bCs/>
        </w:rPr>
      </w:pPr>
    </w:p>
    <w:p w:rsidR="00C50154" w:rsidRDefault="000075C9">
      <w:pPr>
        <w:jc w:val="center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>. Должностные обязанности, права и ответственность</w:t>
      </w:r>
    </w:p>
    <w:p w:rsidR="00C50154" w:rsidRDefault="00C50154">
      <w:pPr>
        <w:ind w:left="2124" w:firstLine="708"/>
        <w:jc w:val="both"/>
        <w:rPr>
          <w:b/>
          <w:bCs/>
        </w:rPr>
      </w:pPr>
    </w:p>
    <w:p w:rsidR="00C50154" w:rsidRDefault="000075C9">
      <w:pPr>
        <w:tabs>
          <w:tab w:val="left" w:pos="20"/>
          <w:tab w:val="left" w:pos="80"/>
          <w:tab w:val="left" w:pos="720"/>
          <w:tab w:val="left" w:pos="980"/>
        </w:tabs>
        <w:jc w:val="both"/>
      </w:pPr>
      <w:r>
        <w:tab/>
      </w:r>
      <w:r>
        <w:tab/>
      </w:r>
      <w:r>
        <w:tab/>
        <w:t>7. Основные права и обязанности государственного налогового инспектора</w:t>
      </w:r>
      <w:proofErr w:type="gramStart"/>
      <w:r>
        <w:t xml:space="preserve"> ,</w:t>
      </w:r>
      <w:proofErr w:type="gramEnd"/>
      <w:r>
        <w:t xml:space="preserve"> а также запреты и требования, связанные с гражданской сл</w:t>
      </w:r>
      <w:r>
        <w:t xml:space="preserve">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№79-ФЗ «О государственной гражданской службе Российской Федерации».</w:t>
      </w:r>
    </w:p>
    <w:p w:rsidR="00C50154" w:rsidRDefault="000075C9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>8. В целях реализации задач и функций, возложенных на отдел выездны</w:t>
      </w:r>
      <w:r>
        <w:rPr>
          <w:color w:val="000000"/>
        </w:rPr>
        <w:t xml:space="preserve">х проверок, государственного налогового инспектора обязан: </w:t>
      </w:r>
    </w:p>
    <w:p w:rsidR="00C50154" w:rsidRDefault="000075C9">
      <w:pPr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8.1. осуществлять ведение в установленном порядке делопроизводства в отделе и хранения документов, осуществлять их передачи на архивное хранение, нести персональную ответственность: за организацию</w:t>
      </w:r>
      <w:r>
        <w:rPr>
          <w:snapToGrid w:val="0"/>
          <w:color w:val="000000"/>
        </w:rPr>
        <w:t xml:space="preserve"> и ведение делопроизводства, в том числе с документами с пометкой «Для служебного пользования»; своевременное и отвечающее установленным требованиям исполнение документов, а так же сохранность дел в отделах; за полноту и своевременность наполнения и актуал</w:t>
      </w:r>
      <w:r>
        <w:rPr>
          <w:snapToGrid w:val="0"/>
          <w:color w:val="000000"/>
        </w:rPr>
        <w:t>изации данных в СЭД-Регион, необходимых для корректного формирования информационного ресурса «Состояние рассмотрения жалоб»;</w:t>
      </w:r>
    </w:p>
    <w:p w:rsidR="00C50154" w:rsidRDefault="000075C9">
      <w:pPr>
        <w:tabs>
          <w:tab w:val="left" w:pos="720"/>
        </w:tabs>
        <w:ind w:firstLine="703"/>
        <w:jc w:val="both"/>
      </w:pPr>
      <w:r>
        <w:t>8.2. соблюдать Правила внутреннего трудового распорядка и дисциплину при выполнении должностных обязанностей и полномочий;</w:t>
      </w:r>
    </w:p>
    <w:p w:rsidR="00C50154" w:rsidRDefault="000075C9">
      <w:pPr>
        <w:ind w:firstLine="703"/>
        <w:jc w:val="both"/>
      </w:pPr>
      <w:r>
        <w:t xml:space="preserve">8.3. </w:t>
      </w:r>
      <w:r>
        <w:t>осуществлять подготовку к выездным проверкам, а также сравнительный анализ:</w:t>
      </w:r>
    </w:p>
    <w:p w:rsidR="00C50154" w:rsidRDefault="000075C9">
      <w:pPr>
        <w:shd w:val="clear" w:color="auto" w:fill="FFFFFF"/>
        <w:tabs>
          <w:tab w:val="left" w:pos="0"/>
        </w:tabs>
        <w:ind w:firstLine="709"/>
        <w:jc w:val="both"/>
        <w:rPr>
          <w:spacing w:val="-4"/>
        </w:rPr>
      </w:pPr>
      <w:r>
        <w:t>-</w:t>
      </w:r>
      <w:r>
        <w:rPr>
          <w:spacing w:val="-4"/>
        </w:rPr>
        <w:t xml:space="preserve"> показателей налоговой нагрузки проверенного налогоплательщика до проверки и с учетом результатов проверки, с указанием причин, по которым по результатам выездной налоговой провер</w:t>
      </w:r>
      <w:r>
        <w:rPr>
          <w:spacing w:val="-4"/>
        </w:rPr>
        <w:t>ки налоговая нагрузка не была доведена до максимального уровня налоговой нагрузки по налогоплательщикам, осуществляющим аналогичный вид экономической деятельности;</w:t>
      </w:r>
    </w:p>
    <w:p w:rsidR="00C50154" w:rsidRDefault="000075C9">
      <w:pPr>
        <w:shd w:val="clear" w:color="auto" w:fill="FFFFFF"/>
        <w:tabs>
          <w:tab w:val="left" w:pos="0"/>
        </w:tabs>
        <w:ind w:firstLine="709"/>
        <w:jc w:val="both"/>
        <w:rPr>
          <w:spacing w:val="-4"/>
        </w:rPr>
      </w:pPr>
      <w:r>
        <w:rPr>
          <w:spacing w:val="-4"/>
        </w:rPr>
        <w:t xml:space="preserve">- предполагаемых и выявленных нарушений, в частности: не подтверждение фактов </w:t>
      </w:r>
      <w:r>
        <w:t xml:space="preserve">нарушения законодательства о налогах и сборах, указанных в Заключении по результатам </w:t>
      </w:r>
      <w:proofErr w:type="spellStart"/>
      <w:r>
        <w:t>предпроверочного</w:t>
      </w:r>
      <w:proofErr w:type="spellEnd"/>
      <w:r>
        <w:t xml:space="preserve"> анализа, с выяснением причин, по которым факты нарушений не подтвердились; </w:t>
      </w:r>
      <w:proofErr w:type="gramStart"/>
      <w:r>
        <w:t>выявленные факты нарушения законодательства о налогах и сборах, не отраженных в</w:t>
      </w:r>
      <w:r>
        <w:t xml:space="preserve"> Заключении по результатам </w:t>
      </w:r>
      <w:proofErr w:type="spellStart"/>
      <w:r>
        <w:t>предпроверочного</w:t>
      </w:r>
      <w:proofErr w:type="spellEnd"/>
      <w:r>
        <w:t xml:space="preserve"> анализа, с выяснением</w:t>
      </w:r>
      <w:r>
        <w:rPr>
          <w:spacing w:val="-4"/>
        </w:rPr>
        <w:t xml:space="preserve"> причин, по которым указанные нарушения не были выявлены в ходе проведения </w:t>
      </w:r>
      <w:proofErr w:type="spellStart"/>
      <w:r>
        <w:rPr>
          <w:spacing w:val="-4"/>
        </w:rPr>
        <w:t>предпроверочного</w:t>
      </w:r>
      <w:proofErr w:type="spellEnd"/>
      <w:r>
        <w:rPr>
          <w:spacing w:val="-4"/>
        </w:rPr>
        <w:t xml:space="preserve"> анализа;</w:t>
      </w:r>
      <w:proofErr w:type="gramEnd"/>
    </w:p>
    <w:p w:rsidR="00C50154" w:rsidRDefault="000075C9">
      <w:pPr>
        <w:tabs>
          <w:tab w:val="left" w:pos="720"/>
        </w:tabs>
        <w:jc w:val="both"/>
      </w:pPr>
      <w:r>
        <w:tab/>
        <w:t>8.4. проводить выездные налоговые проверки налогоплательщиков, плательщиков сборов и нало</w:t>
      </w:r>
      <w:r>
        <w:t>говых агентов, в том числе с правоохранительными органами, с соблюдением требований приказов (писем, рекомендаций и т.д.) вышестоящих органов;</w:t>
      </w:r>
    </w:p>
    <w:p w:rsidR="00C50154" w:rsidRDefault="000075C9">
      <w:pPr>
        <w:pStyle w:val="a3"/>
        <w:tabs>
          <w:tab w:val="left" w:pos="720"/>
        </w:tabs>
        <w:spacing w:after="0"/>
        <w:ind w:right="-45" w:firstLine="703"/>
        <w:jc w:val="both"/>
      </w:pPr>
      <w:r>
        <w:tab/>
        <w:t>8.5. проводить в установленном порядке мероприятия налогового контроля при выездных налоговых проверках, включая</w:t>
      </w:r>
      <w:r>
        <w:t xml:space="preserve"> сбор надлежащей доказательственной базы по выявленным нарушениям;</w:t>
      </w:r>
    </w:p>
    <w:p w:rsidR="00C50154" w:rsidRDefault="000075C9">
      <w:pPr>
        <w:tabs>
          <w:tab w:val="left" w:pos="720"/>
        </w:tabs>
        <w:ind w:firstLine="703"/>
        <w:jc w:val="both"/>
      </w:pPr>
      <w:r>
        <w:t>8.6. оформлять и осуществлять реализацию результатов выездных налоговых проверок с соблюдением положений Налогового кодекса Российской Федерации, требований приказов и иных рекомендаций выш</w:t>
      </w:r>
      <w:r>
        <w:t>естоящих органов, в том числе (но не исключительно):</w:t>
      </w:r>
    </w:p>
    <w:p w:rsidR="00C50154" w:rsidRDefault="000075C9">
      <w:pPr>
        <w:ind w:firstLine="709"/>
        <w:jc w:val="both"/>
      </w:pPr>
      <w:r>
        <w:t>1.1. В ПК АИС-3 применять инструментарий оформлений и регистраций документов.</w:t>
      </w:r>
    </w:p>
    <w:p w:rsidR="00C50154" w:rsidRDefault="000075C9">
      <w:pPr>
        <w:ind w:firstLine="709"/>
        <w:jc w:val="both"/>
      </w:pPr>
      <w:r>
        <w:t>1.2. Соблюдать сроки ВНП и сроки ввода документов по ВНП.</w:t>
      </w:r>
    </w:p>
    <w:p w:rsidR="00C50154" w:rsidRDefault="000075C9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</w:pPr>
      <w:r>
        <w:t>оформлять акты выездных налоговых проверок (акты о нарушении законо</w:t>
      </w:r>
      <w:r>
        <w:t>дательства о налогах и сборах) и согласовывать их с отделом, в функции которого входит правовое обеспечение;</w:t>
      </w:r>
    </w:p>
    <w:p w:rsidR="00C50154" w:rsidRDefault="000075C9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</w:pPr>
      <w:proofErr w:type="gramStart"/>
      <w:r>
        <w:t>осуществлять производство по делам о налоговых правонарушениях, в том числе подготовку материалов и участие в рассмотрении совместно с отделом, в ф</w:t>
      </w:r>
      <w:r>
        <w:t>ункции которого входит правовое обеспечение и досудебное урегулирование споров актов выездных налоговых проверок (актов о нарушении законодательства о налогах и сборах) и других материалов выездной налоговой проверки (материалов по акту о нарушении законод</w:t>
      </w:r>
      <w:r>
        <w:t>ательства о налогах и сборах), представленных по ним</w:t>
      </w:r>
      <w:proofErr w:type="gramEnd"/>
      <w:r>
        <w:t xml:space="preserve"> возражений (объяснений);</w:t>
      </w:r>
    </w:p>
    <w:p w:rsidR="00C50154" w:rsidRDefault="000075C9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</w:pPr>
      <w:r>
        <w:t>осуществлять подготовку проектов решений по результатам рассмотрения актов выездных налоговых проверок (актов о нарушении законодательства о налогах и сборах) и других материалов</w:t>
      </w:r>
      <w:r>
        <w:t xml:space="preserve"> выездной налоговой проверки (материалов по акту о нарушении законодательства о налогах и сборах), представленных по ним возражений (объяснений), согласовывать их с отделом, в функции которого входит правовое обеспечение;</w:t>
      </w:r>
    </w:p>
    <w:p w:rsidR="00C50154" w:rsidRDefault="000075C9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</w:pPr>
      <w:r>
        <w:t>осуществлять передачу в  МРИ ФНС Р</w:t>
      </w:r>
      <w:r>
        <w:t xml:space="preserve">оссии №4 по Республике Башкортостан  и в отдел обеспечения процедур банкротства УФНС по Республике </w:t>
      </w:r>
      <w:proofErr w:type="gramStart"/>
      <w:r>
        <w:t>Башкортостан</w:t>
      </w:r>
      <w:proofErr w:type="gramEnd"/>
      <w:r>
        <w:t xml:space="preserve"> в функции которого входит взыскание задолженности информации о доначисленных суммах по результатам выездных налоговых проверок и иной необходимо</w:t>
      </w:r>
      <w:r>
        <w:t xml:space="preserve">й информации, принимать меры по уплате доначисленных сумм; </w:t>
      </w:r>
    </w:p>
    <w:p w:rsidR="00C50154" w:rsidRDefault="000075C9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</w:pPr>
      <w:r>
        <w:lastRenderedPageBreak/>
        <w:t>направлять материалы выездной налоговой проверки в правоохранительные органы при выявлении обстоятельств, позволяющих предполагать совершение нарушений законодательства о налогах и сборах, содержа</w:t>
      </w:r>
      <w:r>
        <w:t>щих признаки преступлений для возбуждения уголовного дела;</w:t>
      </w:r>
    </w:p>
    <w:p w:rsidR="00C50154" w:rsidRDefault="000075C9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</w:pPr>
      <w:proofErr w:type="gramStart"/>
      <w:r>
        <w:t>направлять иную информацию, материалы (документы) в необходимые органы власти и управления, иным лицам и организациям, отделам инспекции, направление которых предусмотрено соответствующими соглашен</w:t>
      </w:r>
      <w:r>
        <w:t>иями, поручениями (распоряжениями, письмами, служебными записками и т.д.) вышестоящих органов и руководителей, и т.д.;</w:t>
      </w:r>
      <w:proofErr w:type="gramEnd"/>
    </w:p>
    <w:p w:rsidR="00C50154" w:rsidRDefault="000075C9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</w:pPr>
      <w:r>
        <w:t>осуществлять подготовку проектов решений о принятии обеспечительных мер, направленных на обеспечение возможности исполнения решения о при</w:t>
      </w:r>
      <w:r>
        <w:t>влечении к ответственности (отказе в привлечении к ответственности) за совершение налогового правонарушения, вынесенного по результатам выездной налоговой проверки;</w:t>
      </w:r>
    </w:p>
    <w:p w:rsidR="00C50154" w:rsidRDefault="000075C9">
      <w:pPr>
        <w:ind w:firstLine="708"/>
        <w:jc w:val="both"/>
      </w:pPr>
      <w:r>
        <w:t xml:space="preserve">8. своевременно и эффективно, надлежащим образом, проводить мероприятия налогового контроля по отработке факта идентификации налогоплательщика как выгодоприобретателя (в том числе потенциального) по межрегиональным схемам уклоненных от уплаты НДС. </w:t>
      </w:r>
    </w:p>
    <w:p w:rsidR="00C50154" w:rsidRDefault="000075C9">
      <w:pPr>
        <w:ind w:firstLine="708"/>
        <w:jc w:val="both"/>
      </w:pPr>
      <w:r>
        <w:t>8.1</w:t>
      </w:r>
      <w:r>
        <w:tab/>
        <w:t>офо</w:t>
      </w:r>
      <w:r>
        <w:t xml:space="preserve">рмлять  надлежащим образом заключения об установленных «Выгодоприобретателях»  </w:t>
      </w:r>
    </w:p>
    <w:p w:rsidR="00C50154" w:rsidRDefault="000075C9">
      <w:pPr>
        <w:ind w:firstLine="708"/>
        <w:jc w:val="both"/>
      </w:pPr>
      <w:r>
        <w:t>8.2</w:t>
      </w:r>
      <w:r>
        <w:tab/>
        <w:t>проводить в установленном порядке контрольные мероприятия при применении положений ст.54.1 НК РФ в ходе проведения выездных налоговых проверок;</w:t>
      </w:r>
    </w:p>
    <w:p w:rsidR="00C50154" w:rsidRDefault="000075C9">
      <w:pPr>
        <w:ind w:firstLine="708"/>
        <w:jc w:val="both"/>
      </w:pPr>
      <w:r>
        <w:t>8.3</w:t>
      </w:r>
      <w:r>
        <w:tab/>
        <w:t xml:space="preserve">проводить контрольную и </w:t>
      </w:r>
      <w:r>
        <w:t>контрольно-аналитическую работу в отношении выгодоприобретателей включенных в Федеральный реестр предполагаемых выгодоприобретателей, в том числе посредством «сквозного» подхода;</w:t>
      </w:r>
    </w:p>
    <w:p w:rsidR="00C50154" w:rsidRDefault="000075C9">
      <w:pPr>
        <w:tabs>
          <w:tab w:val="left" w:pos="0"/>
        </w:tabs>
        <w:ind w:right="-45"/>
        <w:jc w:val="both"/>
      </w:pPr>
      <w:r>
        <w:t xml:space="preserve">           8.4 проводить работу по выявлению и предотвращению схем уклонения </w:t>
      </w:r>
      <w:r>
        <w:t>от налогообложения в ходе проведения выездных налоговых проверок;</w:t>
      </w:r>
    </w:p>
    <w:p w:rsidR="00C50154" w:rsidRDefault="000075C9">
      <w:pPr>
        <w:ind w:firstLine="540"/>
        <w:jc w:val="both"/>
      </w:pPr>
      <w:r>
        <w:t xml:space="preserve">  8.5 осуществлять производство по делам об административных правонарушениях, включая:</w:t>
      </w:r>
    </w:p>
    <w:p w:rsidR="00C50154" w:rsidRDefault="000075C9">
      <w:pPr>
        <w:numPr>
          <w:ilvl w:val="0"/>
          <w:numId w:val="2"/>
        </w:numPr>
        <w:ind w:left="0" w:firstLine="540"/>
        <w:jc w:val="both"/>
      </w:pPr>
      <w:r>
        <w:t>подготовку материалов и составление протоколов об административных правонарушениях;</w:t>
      </w:r>
    </w:p>
    <w:p w:rsidR="00C50154" w:rsidRDefault="000075C9">
      <w:pPr>
        <w:numPr>
          <w:ilvl w:val="0"/>
          <w:numId w:val="2"/>
        </w:numPr>
        <w:tabs>
          <w:tab w:val="num" w:pos="1440"/>
        </w:tabs>
        <w:ind w:left="0" w:firstLine="540"/>
        <w:jc w:val="both"/>
      </w:pPr>
      <w:r>
        <w:t>передачу в отдел, в</w:t>
      </w:r>
      <w:r>
        <w:t xml:space="preserve"> функции которого входит правовое обеспечение материалов и протоколов об административных правонарушениях, рассмотрение которых входит в компетенцию судей, иных должностных лиц и органов;</w:t>
      </w:r>
    </w:p>
    <w:p w:rsidR="00C50154" w:rsidRDefault="000075C9">
      <w:pPr>
        <w:numPr>
          <w:ilvl w:val="0"/>
          <w:numId w:val="2"/>
        </w:numPr>
        <w:tabs>
          <w:tab w:val="num" w:pos="1440"/>
        </w:tabs>
        <w:ind w:left="0" w:firstLine="540"/>
        <w:jc w:val="both"/>
      </w:pPr>
      <w:r>
        <w:t>иные мероприятиям по делам об административных правонарушениях.</w:t>
      </w:r>
    </w:p>
    <w:p w:rsidR="00C50154" w:rsidRDefault="000075C9">
      <w:pPr>
        <w:pStyle w:val="a3"/>
        <w:tabs>
          <w:tab w:val="left" w:pos="709"/>
        </w:tabs>
        <w:spacing w:after="0"/>
        <w:ind w:right="-45"/>
        <w:jc w:val="both"/>
      </w:pPr>
      <w:r>
        <w:tab/>
        <w:t>8.6</w:t>
      </w:r>
      <w:r>
        <w:t xml:space="preserve"> в установленном порядке проводить проверки </w:t>
      </w:r>
      <w:r>
        <w:rPr>
          <w:bCs/>
        </w:rPr>
        <w:t>соблюдения валютного законодательства и норм органов валютного регулирования в пределах компетенции Отдела, оформлять и реализовывать их результаты;</w:t>
      </w:r>
    </w:p>
    <w:p w:rsidR="00C50154" w:rsidRDefault="000075C9">
      <w:pPr>
        <w:ind w:firstLine="708"/>
        <w:jc w:val="both"/>
        <w:rPr>
          <w:bCs/>
        </w:rPr>
      </w:pPr>
      <w:r>
        <w:t xml:space="preserve">8.7 </w:t>
      </w:r>
      <w:r>
        <w:rPr>
          <w:bCs/>
        </w:rPr>
        <w:t>подготавливать в установленном порядке ответы на письма и з</w:t>
      </w:r>
      <w:r>
        <w:rPr>
          <w:bCs/>
        </w:rPr>
        <w:t>апросы налоговых органов, министерств и ведомств, организаций, учреждений, граждан по вопросам, входящим в компетенцию отдела и сотрудника, пояснения по жалобам (возражениям) на действия (бездействия) по исполнению своих должностных обязанностей;</w:t>
      </w:r>
    </w:p>
    <w:p w:rsidR="00C50154" w:rsidRDefault="000075C9">
      <w:pPr>
        <w:pStyle w:val="a5"/>
        <w:ind w:right="-45" w:firstLine="567"/>
        <w:jc w:val="both"/>
        <w:rPr>
          <w:bCs/>
          <w:szCs w:val="24"/>
        </w:rPr>
      </w:pPr>
      <w:r>
        <w:rPr>
          <w:bCs/>
          <w:szCs w:val="24"/>
        </w:rPr>
        <w:t xml:space="preserve">  8.8 </w:t>
      </w:r>
      <w:r>
        <w:rPr>
          <w:szCs w:val="24"/>
        </w:rPr>
        <w:t>уча</w:t>
      </w:r>
      <w:r>
        <w:rPr>
          <w:szCs w:val="24"/>
        </w:rPr>
        <w:t>ствовать в мероприятиях по пропаганде налогового законодательства и информационных мероприятиях, представлять в соответствующий отдел инспекции материалы для подготовки публикаций по предмету деятельности отдела;</w:t>
      </w:r>
    </w:p>
    <w:p w:rsidR="00C50154" w:rsidRDefault="000075C9">
      <w:pPr>
        <w:pStyle w:val="a5"/>
        <w:tabs>
          <w:tab w:val="left" w:pos="0"/>
        </w:tabs>
        <w:ind w:right="-45" w:firstLine="567"/>
        <w:jc w:val="both"/>
        <w:rPr>
          <w:bCs/>
          <w:szCs w:val="24"/>
        </w:rPr>
      </w:pPr>
      <w:r>
        <w:rPr>
          <w:szCs w:val="24"/>
        </w:rPr>
        <w:t xml:space="preserve"> 8.9 с</w:t>
      </w:r>
      <w:r>
        <w:rPr>
          <w:bCs/>
          <w:szCs w:val="24"/>
        </w:rPr>
        <w:t>облюдать режим секретности в проводим</w:t>
      </w:r>
      <w:r>
        <w:rPr>
          <w:bCs/>
          <w:szCs w:val="24"/>
        </w:rPr>
        <w:t>ых работах, в том числе при обработке документов с использованием технических средств, документов, составляющих государственную служебную тайну;</w:t>
      </w:r>
    </w:p>
    <w:p w:rsidR="00C50154" w:rsidRDefault="000075C9">
      <w:pPr>
        <w:pStyle w:val="a5"/>
        <w:ind w:right="-45" w:firstLine="567"/>
        <w:jc w:val="both"/>
        <w:rPr>
          <w:bCs/>
          <w:szCs w:val="24"/>
        </w:rPr>
      </w:pPr>
      <w:r>
        <w:rPr>
          <w:szCs w:val="24"/>
        </w:rPr>
        <w:t xml:space="preserve"> 8.10 соблюдать налоговую и иную охраняемую законом тайну в соответствии с Налоговым кодексом Российской Федера</w:t>
      </w:r>
      <w:r>
        <w:rPr>
          <w:szCs w:val="24"/>
        </w:rPr>
        <w:t>ции, федеральными законами и иными нормативными актами;</w:t>
      </w:r>
    </w:p>
    <w:p w:rsidR="00C50154" w:rsidRDefault="000075C9">
      <w:pPr>
        <w:ind w:right="-45" w:firstLine="567"/>
        <w:jc w:val="both"/>
      </w:pPr>
      <w:r>
        <w:t xml:space="preserve"> 8.11 соблюдать установленные требования по информационной безопасности;</w:t>
      </w:r>
    </w:p>
    <w:p w:rsidR="00C50154" w:rsidRDefault="000075C9">
      <w:pPr>
        <w:ind w:right="-45" w:firstLine="567"/>
        <w:jc w:val="both"/>
        <w:rPr>
          <w:bCs/>
        </w:rPr>
      </w:pPr>
      <w:r>
        <w:t xml:space="preserve"> 8.12 и</w:t>
      </w:r>
      <w:r>
        <w:rPr>
          <w:bCs/>
        </w:rPr>
        <w:t xml:space="preserve">сполнять приказы, задания, поручения Федеральной налоговой службы, руководителя и заместителей руководителя УФНС России </w:t>
      </w:r>
      <w:r>
        <w:rPr>
          <w:bCs/>
        </w:rPr>
        <w:t>по Республике Башкортостан, начальника и заместителей начальника Инспекции (отдела) и других должностных лиц, в пределах своей компетенции</w:t>
      </w:r>
      <w:r>
        <w:t>;</w:t>
      </w:r>
    </w:p>
    <w:p w:rsidR="00C50154" w:rsidRDefault="000075C9">
      <w:pPr>
        <w:ind w:firstLine="567"/>
        <w:jc w:val="both"/>
      </w:pPr>
      <w:r>
        <w:lastRenderedPageBreak/>
        <w:t xml:space="preserve"> 8.13 в установленном порядке взаимодействовать с другими отделами инспекции, правоохранительными и иными контролиру</w:t>
      </w:r>
      <w:r>
        <w:t>ющими органами по предмету деятельности Отдела, проводить с ними совместные рейды (проверки), обмениваться информацией;</w:t>
      </w:r>
    </w:p>
    <w:p w:rsidR="00C50154" w:rsidRDefault="000075C9">
      <w:pPr>
        <w:ind w:firstLine="567"/>
        <w:jc w:val="both"/>
      </w:pPr>
      <w:r>
        <w:t xml:space="preserve">8.14 в установленном порядке </w:t>
      </w:r>
      <w:r>
        <w:rPr>
          <w:bCs/>
        </w:rPr>
        <w:t>вводить информацию в АИС Налог 3, иные программные комплексы и информационные ресурсы, поддерживать их в ак</w:t>
      </w:r>
      <w:r>
        <w:rPr>
          <w:bCs/>
        </w:rPr>
        <w:t>туальном состоянии;</w:t>
      </w:r>
    </w:p>
    <w:p w:rsidR="00C50154" w:rsidRDefault="000075C9">
      <w:pPr>
        <w:tabs>
          <w:tab w:val="left" w:pos="709"/>
        </w:tabs>
        <w:ind w:right="-45" w:firstLine="567"/>
        <w:jc w:val="both"/>
      </w:pPr>
      <w:r>
        <w:rPr>
          <w:bCs/>
        </w:rPr>
        <w:t>8.15 при исполнении должностных обязанностей использовать федеральные информационные ресурсы</w:t>
      </w:r>
      <w:r>
        <w:t>;</w:t>
      </w:r>
    </w:p>
    <w:p w:rsidR="00C50154" w:rsidRDefault="000075C9">
      <w:pPr>
        <w:pStyle w:val="a5"/>
        <w:ind w:right="-45" w:firstLine="567"/>
        <w:jc w:val="both"/>
        <w:rPr>
          <w:bCs/>
          <w:szCs w:val="24"/>
        </w:rPr>
      </w:pPr>
      <w:r>
        <w:rPr>
          <w:szCs w:val="24"/>
        </w:rPr>
        <w:t>8.16 п</w:t>
      </w:r>
      <w:r>
        <w:rPr>
          <w:bCs/>
          <w:szCs w:val="24"/>
        </w:rPr>
        <w:t>роводить учебу с сотрудниками отдела по повышению эффективности контрольной работы и иной работы Отдела</w:t>
      </w:r>
      <w:r>
        <w:rPr>
          <w:szCs w:val="24"/>
        </w:rPr>
        <w:t xml:space="preserve"> (по поручению выщестоящих должно</w:t>
      </w:r>
      <w:r>
        <w:rPr>
          <w:szCs w:val="24"/>
        </w:rPr>
        <w:t>стных лиц)</w:t>
      </w:r>
      <w:r>
        <w:rPr>
          <w:bCs/>
          <w:szCs w:val="24"/>
        </w:rPr>
        <w:t>;</w:t>
      </w:r>
    </w:p>
    <w:p w:rsidR="00C50154" w:rsidRDefault="000075C9">
      <w:pPr>
        <w:ind w:firstLine="567"/>
        <w:jc w:val="both"/>
      </w:pPr>
      <w:r>
        <w:t>8.17 повышать свой профессиональный уровень, самостоятельно изучая законодательные и нормативные акты;</w:t>
      </w:r>
    </w:p>
    <w:p w:rsidR="00C50154" w:rsidRDefault="000075C9">
      <w:pPr>
        <w:ind w:firstLine="567"/>
        <w:jc w:val="both"/>
      </w:pPr>
      <w:r>
        <w:t>8.18 осуществлять изучение и обязательное применение всех методических материалов, размещенных в информационном сервисе «разъяснения Федераль</w:t>
      </w:r>
      <w:r>
        <w:t xml:space="preserve">ной налоговой службы, обязательные к применению налоговыми органами», расположенном на официальном Интернет-сайте ФНС России, осуществлять </w:t>
      </w:r>
      <w:proofErr w:type="gramStart"/>
      <w:r>
        <w:t>контроль за</w:t>
      </w:r>
      <w:proofErr w:type="gramEnd"/>
      <w:r>
        <w:t xml:space="preserve"> их изучением и обязательным применением сотрудниками отдела;</w:t>
      </w:r>
    </w:p>
    <w:p w:rsidR="00C50154" w:rsidRDefault="000075C9">
      <w:pPr>
        <w:ind w:firstLine="567"/>
        <w:jc w:val="both"/>
      </w:pPr>
      <w:r>
        <w:t>8.19 соблюдать права и законные интересы нал</w:t>
      </w:r>
      <w:r>
        <w:t>огоплательщиков, граждан и иных лиц;</w:t>
      </w:r>
    </w:p>
    <w:p w:rsidR="00C50154" w:rsidRDefault="000075C9">
      <w:pPr>
        <w:ind w:firstLine="567"/>
        <w:jc w:val="both"/>
      </w:pPr>
      <w:r>
        <w:t>8.20 выполнять иные должностные обязанности,</w:t>
      </w:r>
      <w:r>
        <w:rPr>
          <w:rStyle w:val="FontStyle18"/>
          <w:sz w:val="24"/>
          <w:szCs w:val="24"/>
        </w:rPr>
        <w:t xml:space="preserve"> вытекающие из возложенных на отдел задач и подлежащих исполнению функций в пределах своей компетенции</w:t>
      </w:r>
      <w:r>
        <w:t>.</w:t>
      </w:r>
    </w:p>
    <w:p w:rsidR="00C50154" w:rsidRDefault="000075C9">
      <w:pPr>
        <w:ind w:firstLine="567"/>
        <w:jc w:val="both"/>
        <w:rPr>
          <w:bCs/>
        </w:rPr>
      </w:pPr>
      <w:r>
        <w:rPr>
          <w:bCs/>
        </w:rPr>
        <w:t>9</w:t>
      </w:r>
      <w:proofErr w:type="gramStart"/>
      <w:r>
        <w:rPr>
          <w:bCs/>
        </w:rPr>
        <w:t xml:space="preserve">  </w:t>
      </w:r>
      <w:r>
        <w:rPr>
          <w:snapToGrid w:val="0"/>
          <w:color w:val="000000"/>
        </w:rPr>
        <w:t>В</w:t>
      </w:r>
      <w:proofErr w:type="gramEnd"/>
      <w:r>
        <w:rPr>
          <w:snapToGrid w:val="0"/>
          <w:color w:val="000000"/>
        </w:rPr>
        <w:t xml:space="preserve"> целях исполнения возложенных должностных обязанностей государственного налогового инспектора имеет право:</w:t>
      </w:r>
    </w:p>
    <w:p w:rsidR="00C50154" w:rsidRDefault="000075C9">
      <w:pPr>
        <w:tabs>
          <w:tab w:val="left" w:pos="720"/>
        </w:tabs>
        <w:jc w:val="both"/>
        <w:rPr>
          <w:bCs/>
        </w:rPr>
      </w:pPr>
      <w:r>
        <w:rPr>
          <w:bCs/>
        </w:rPr>
        <w:tab/>
        <w:t>9.1 обеспечение надлежащих организационно-технических условий, необходимых для исполнения должностных обязанностей;</w:t>
      </w:r>
    </w:p>
    <w:p w:rsidR="00C50154" w:rsidRDefault="000075C9">
      <w:pPr>
        <w:pStyle w:val="Style3"/>
        <w:widowControl/>
        <w:tabs>
          <w:tab w:val="left" w:pos="526"/>
          <w:tab w:val="left" w:pos="720"/>
        </w:tabs>
        <w:spacing w:line="240" w:lineRule="auto"/>
        <w:ind w:firstLine="703"/>
        <w:jc w:val="both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9.2 ознакомление с должностным р</w:t>
      </w:r>
      <w:r>
        <w:rPr>
          <w:rStyle w:val="FontStyle18"/>
          <w:sz w:val="24"/>
          <w:szCs w:val="24"/>
        </w:rPr>
        <w:t>егламентом и иными документами, определяющими его права и обязанности по замещаемой должности гражданской службы, критериями эффективности исполнения должностных обязанностей, показателями результативности;</w:t>
      </w:r>
    </w:p>
    <w:p w:rsidR="00C50154" w:rsidRDefault="000075C9">
      <w:pPr>
        <w:pStyle w:val="Style3"/>
        <w:widowControl/>
        <w:tabs>
          <w:tab w:val="left" w:pos="526"/>
          <w:tab w:val="left" w:pos="720"/>
        </w:tabs>
        <w:spacing w:line="240" w:lineRule="auto"/>
        <w:ind w:firstLine="703"/>
        <w:jc w:val="both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ab/>
        <w:t>9.3  доступ в установленном порядке к сведениям,</w:t>
      </w:r>
      <w:r>
        <w:rPr>
          <w:rStyle w:val="FontStyle18"/>
          <w:sz w:val="24"/>
          <w:szCs w:val="24"/>
        </w:rPr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C50154" w:rsidRDefault="000075C9">
      <w:pPr>
        <w:pStyle w:val="Style3"/>
        <w:widowControl/>
        <w:tabs>
          <w:tab w:val="left" w:pos="526"/>
          <w:tab w:val="left" w:pos="720"/>
        </w:tabs>
        <w:spacing w:line="240" w:lineRule="auto"/>
        <w:ind w:firstLine="703"/>
        <w:jc w:val="both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ab/>
        <w:t>9.4  профессиональную переподготовку, повышение квалификации и стажировку в установленном порядке;</w:t>
      </w:r>
    </w:p>
    <w:p w:rsidR="00C50154" w:rsidRDefault="000075C9">
      <w:pPr>
        <w:pStyle w:val="Style3"/>
        <w:widowControl/>
        <w:tabs>
          <w:tab w:val="left" w:pos="526"/>
          <w:tab w:val="left" w:pos="720"/>
        </w:tabs>
        <w:spacing w:line="240" w:lineRule="auto"/>
        <w:ind w:firstLine="703"/>
        <w:jc w:val="both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ab/>
        <w:t>9.5 должностной рост на конкурсной о</w:t>
      </w:r>
      <w:r>
        <w:rPr>
          <w:rStyle w:val="FontStyle18"/>
          <w:sz w:val="24"/>
          <w:szCs w:val="24"/>
        </w:rPr>
        <w:t>снове, защиту сведений о гражданском служащем, проведение по его заявлению служебной проверки;</w:t>
      </w:r>
    </w:p>
    <w:p w:rsidR="00C50154" w:rsidRDefault="000075C9">
      <w:pPr>
        <w:pStyle w:val="Style7"/>
        <w:widowControl/>
        <w:tabs>
          <w:tab w:val="left" w:pos="446"/>
          <w:tab w:val="left" w:pos="720"/>
        </w:tabs>
        <w:spacing w:line="240" w:lineRule="auto"/>
        <w:ind w:firstLine="540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ab/>
        <w:t>9.6  представление интересов инспекции в правоохранительных и судебных органах, иных органах и организациях в пределах своей компетенции;</w:t>
      </w:r>
    </w:p>
    <w:p w:rsidR="00C50154" w:rsidRDefault="000075C9">
      <w:pPr>
        <w:pStyle w:val="Style3"/>
        <w:widowControl/>
        <w:tabs>
          <w:tab w:val="left" w:pos="526"/>
          <w:tab w:val="left" w:pos="720"/>
        </w:tabs>
        <w:spacing w:line="240" w:lineRule="auto"/>
        <w:ind w:firstLine="703"/>
        <w:jc w:val="both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ab/>
        <w:t>9.7 осуществление ины</w:t>
      </w:r>
      <w:r>
        <w:rPr>
          <w:rStyle w:val="FontStyle18"/>
          <w:sz w:val="24"/>
          <w:szCs w:val="24"/>
        </w:rPr>
        <w:t>х прав, вытекающих из возложенных на отдел задач и подлежащих исполнению функций в пределах своей компетенции.</w:t>
      </w:r>
    </w:p>
    <w:p w:rsidR="00C50154" w:rsidRDefault="000075C9">
      <w:pPr>
        <w:ind w:firstLine="720"/>
        <w:jc w:val="both"/>
        <w:rPr>
          <w:bCs/>
          <w:noProof/>
        </w:rPr>
      </w:pPr>
      <w:r>
        <w:rPr>
          <w:bCs/>
          <w:noProof/>
        </w:rPr>
        <w:t xml:space="preserve">10. Государственного налогового инспектора за неисполнение или ненадлежащее исполнение должностных обязанностей может быть привлечен к </w:t>
      </w:r>
      <w:r>
        <w:rPr>
          <w:bCs/>
          <w:noProof/>
        </w:rPr>
        <w:t>ответственности в соответствии с законодательством Российской Федерации.</w:t>
      </w:r>
    </w:p>
    <w:p w:rsidR="00C50154" w:rsidRDefault="00C50154">
      <w:pPr>
        <w:ind w:firstLine="720"/>
        <w:jc w:val="both"/>
        <w:rPr>
          <w:bCs/>
          <w:noProof/>
        </w:rPr>
      </w:pPr>
    </w:p>
    <w:p w:rsidR="00C50154" w:rsidRDefault="00C50154">
      <w:pPr>
        <w:ind w:firstLine="720"/>
        <w:jc w:val="both"/>
        <w:rPr>
          <w:bCs/>
          <w:noProof/>
        </w:rPr>
      </w:pPr>
    </w:p>
    <w:p w:rsidR="00C50154" w:rsidRDefault="000075C9">
      <w:pPr>
        <w:pStyle w:val="2"/>
      </w:pPr>
      <w:r>
        <w:rPr>
          <w:lang w:val="en-US"/>
        </w:rPr>
        <w:t>IV</w:t>
      </w:r>
      <w:r>
        <w:t>. Перечень вопросов, по которым государственного налогового инспектора вправе или обязан самостоятельно принимать управленческие и иные решения.</w:t>
      </w:r>
    </w:p>
    <w:p w:rsidR="00C50154" w:rsidRDefault="00C50154">
      <w:pPr>
        <w:pStyle w:val="2"/>
      </w:pPr>
    </w:p>
    <w:p w:rsidR="00C50154" w:rsidRDefault="000075C9">
      <w:pPr>
        <w:shd w:val="clear" w:color="auto" w:fill="FFFFFF"/>
        <w:ind w:firstLine="540"/>
        <w:jc w:val="both"/>
      </w:pPr>
      <w:r>
        <w:rPr>
          <w:szCs w:val="28"/>
        </w:rPr>
        <w:t>11. При исполнении служебных обяз</w:t>
      </w:r>
      <w:r>
        <w:rPr>
          <w:szCs w:val="28"/>
        </w:rPr>
        <w:t xml:space="preserve">анностей </w:t>
      </w:r>
      <w:r>
        <w:t xml:space="preserve">государственного налогового инспектора </w:t>
      </w:r>
      <w:r>
        <w:rPr>
          <w:szCs w:val="28"/>
        </w:rPr>
        <w:t xml:space="preserve">вправе </w:t>
      </w:r>
      <w:r>
        <w:t>самостоятельно принимать решения по вопросам:</w:t>
      </w:r>
    </w:p>
    <w:p w:rsidR="00C50154" w:rsidRDefault="000075C9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реализации возложенных на отдел задач и подлежащих исполнению функций в пределах своей компетенции; </w:t>
      </w:r>
    </w:p>
    <w:p w:rsidR="00C50154" w:rsidRDefault="000075C9">
      <w:pPr>
        <w:autoSpaceDE w:val="0"/>
        <w:autoSpaceDN w:val="0"/>
        <w:adjustRightInd w:val="0"/>
        <w:ind w:firstLine="540"/>
        <w:jc w:val="both"/>
        <w:outlineLvl w:val="2"/>
      </w:pPr>
      <w:r>
        <w:t>- относящихся к его компетенции и должностным обязан</w:t>
      </w:r>
      <w:r>
        <w:t xml:space="preserve">ностям, за исключением тех, по которым он обязан самостоятельно принимать решения; </w:t>
      </w:r>
    </w:p>
    <w:p w:rsidR="00C50154" w:rsidRDefault="000075C9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иным вопросам, </w:t>
      </w:r>
      <w:r>
        <w:rPr>
          <w:rStyle w:val="FontStyle18"/>
          <w:sz w:val="24"/>
          <w:szCs w:val="24"/>
        </w:rPr>
        <w:t>вытекающим из возложенных на отдел задач и подлежащих исполнению функций в пределах своей компетенции.</w:t>
      </w:r>
    </w:p>
    <w:p w:rsidR="00C50154" w:rsidRDefault="000075C9">
      <w:pPr>
        <w:ind w:firstLine="708"/>
        <w:jc w:val="both"/>
      </w:pPr>
      <w:r>
        <w:lastRenderedPageBreak/>
        <w:t>12. При исполнении служебных обязанностей государств</w:t>
      </w:r>
      <w:r>
        <w:t xml:space="preserve">енного налогового инспектора </w:t>
      </w:r>
      <w:proofErr w:type="gramStart"/>
      <w:r>
        <w:t>обязан</w:t>
      </w:r>
      <w:proofErr w:type="gramEnd"/>
      <w:r>
        <w:t xml:space="preserve"> самостоятельно принимать решения по вопросам:</w:t>
      </w:r>
    </w:p>
    <w:p w:rsidR="00C50154" w:rsidRDefault="000075C9">
      <w:pPr>
        <w:ind w:firstLine="708"/>
        <w:jc w:val="both"/>
      </w:pPr>
      <w:r>
        <w:t>- выполнения обязанностей, указанных в пунктах (подпунктах) настоящего регламента,</w:t>
      </w:r>
    </w:p>
    <w:p w:rsidR="00C50154" w:rsidRDefault="000075C9">
      <w:pPr>
        <w:ind w:firstLine="708"/>
        <w:jc w:val="both"/>
      </w:pPr>
      <w:r>
        <w:t>- иным вопросам, вытекающим из возложенных на отдел задач и подлежащих исполнению функций в</w:t>
      </w:r>
      <w:r>
        <w:t xml:space="preserve"> пределах своей компетенции.</w:t>
      </w:r>
    </w:p>
    <w:p w:rsidR="00C50154" w:rsidRDefault="00C50154">
      <w:pPr>
        <w:ind w:firstLine="709"/>
        <w:jc w:val="both"/>
      </w:pPr>
    </w:p>
    <w:p w:rsidR="00C50154" w:rsidRDefault="00C50154">
      <w:pPr>
        <w:shd w:val="clear" w:color="auto" w:fill="FFFFFF"/>
        <w:ind w:firstLine="720"/>
        <w:jc w:val="both"/>
        <w:rPr>
          <w:szCs w:val="28"/>
        </w:rPr>
      </w:pPr>
    </w:p>
    <w:p w:rsidR="00C50154" w:rsidRDefault="000075C9">
      <w:pPr>
        <w:ind w:left="360"/>
        <w:jc w:val="center"/>
        <w:rPr>
          <w:b/>
          <w:bCs/>
          <w:sz w:val="20"/>
          <w:szCs w:val="18"/>
        </w:rPr>
      </w:pPr>
      <w:proofErr w:type="gramStart"/>
      <w:r>
        <w:rPr>
          <w:b/>
          <w:bCs/>
          <w:lang w:val="en-US"/>
        </w:rPr>
        <w:t>V</w:t>
      </w:r>
      <w:r>
        <w:rPr>
          <w:b/>
          <w:bCs/>
        </w:rPr>
        <w:t xml:space="preserve">. Перечень вопросов, по которым </w:t>
      </w:r>
      <w:r>
        <w:rPr>
          <w:b/>
        </w:rPr>
        <w:t xml:space="preserve">государственного налогового инспектора </w:t>
      </w:r>
      <w:r>
        <w:rPr>
          <w:b/>
          <w:bCs/>
        </w:rPr>
        <w:t>вправе или обязан участвовать при подготовке проектов нормативных правовых актов и (или) проектов управленческих и иных решений.</w:t>
      </w:r>
      <w:proofErr w:type="gramEnd"/>
    </w:p>
    <w:p w:rsidR="00C50154" w:rsidRDefault="00C50154">
      <w:pPr>
        <w:jc w:val="center"/>
        <w:rPr>
          <w:b/>
          <w:bCs/>
        </w:rPr>
      </w:pPr>
    </w:p>
    <w:p w:rsidR="00C50154" w:rsidRDefault="000075C9">
      <w:pPr>
        <w:ind w:firstLine="708"/>
        <w:jc w:val="both"/>
      </w:pPr>
      <w:r>
        <w:t>13. Государственный нал</w:t>
      </w:r>
      <w:r>
        <w:t xml:space="preserve">оговый инспектор в соответствии со своей компетенцией вправе участвовать в подготовке (обсуждении) следующих проектов:    </w:t>
      </w:r>
      <w:r>
        <w:tab/>
      </w:r>
    </w:p>
    <w:p w:rsidR="00C50154" w:rsidRDefault="000075C9">
      <w:pPr>
        <w:autoSpaceDE w:val="0"/>
        <w:autoSpaceDN w:val="0"/>
        <w:adjustRightInd w:val="0"/>
        <w:ind w:firstLine="540"/>
        <w:jc w:val="both"/>
        <w:outlineLvl w:val="2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- нормативных актов и (или) проектов управленческих и иных решений в части информационного взаимодействия, применения законодательст</w:t>
      </w:r>
      <w:r>
        <w:rPr>
          <w:rStyle w:val="FontStyle18"/>
          <w:sz w:val="24"/>
          <w:szCs w:val="24"/>
        </w:rPr>
        <w:t>ва Российской Федерации о налогах и сборах и внесения в него изменений и дополнений:</w:t>
      </w:r>
    </w:p>
    <w:p w:rsidR="00C50154" w:rsidRDefault="000075C9">
      <w:pPr>
        <w:pStyle w:val="Style9"/>
        <w:widowControl/>
        <w:tabs>
          <w:tab w:val="left" w:pos="0"/>
        </w:tabs>
        <w:spacing w:line="240" w:lineRule="auto"/>
        <w:ind w:firstLine="540"/>
      </w:pPr>
      <w:r>
        <w:rPr>
          <w:rStyle w:val="FontStyle18"/>
          <w:sz w:val="24"/>
          <w:szCs w:val="24"/>
        </w:rPr>
        <w:t>- иных проектов, в пределах своей компетенции.</w:t>
      </w:r>
    </w:p>
    <w:p w:rsidR="00C50154" w:rsidRDefault="000075C9">
      <w:pPr>
        <w:ind w:firstLine="708"/>
        <w:jc w:val="both"/>
      </w:pPr>
      <w:r>
        <w:t xml:space="preserve">14. Государственный налоговый инспектор в соответствии со своей компетенцией обязан участвовать в подготовке (обсуждении) </w:t>
      </w:r>
      <w:r>
        <w:t>следующих проектов:</w:t>
      </w:r>
    </w:p>
    <w:p w:rsidR="00C50154" w:rsidRDefault="000075C9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>
        <w:rPr>
          <w:rStyle w:val="FontStyle18"/>
          <w:sz w:val="24"/>
          <w:szCs w:val="24"/>
        </w:rPr>
        <w:t>нормативных актов и (или) проектов управленческих и иных решений</w:t>
      </w:r>
      <w:r>
        <w:t xml:space="preserve">, подготовка которых предусмотрена должностными обязанностями;  </w:t>
      </w:r>
    </w:p>
    <w:p w:rsidR="00C50154" w:rsidRDefault="000075C9">
      <w:pPr>
        <w:autoSpaceDE w:val="0"/>
        <w:autoSpaceDN w:val="0"/>
        <w:adjustRightInd w:val="0"/>
        <w:ind w:firstLine="540"/>
        <w:jc w:val="both"/>
        <w:outlineLvl w:val="2"/>
      </w:pPr>
      <w:r>
        <w:t>- графика отпусков гражданских служащих отдела;</w:t>
      </w:r>
    </w:p>
    <w:p w:rsidR="00C50154" w:rsidRDefault="000075C9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иных </w:t>
      </w:r>
      <w:r>
        <w:rPr>
          <w:rStyle w:val="FontStyle18"/>
          <w:sz w:val="24"/>
          <w:szCs w:val="24"/>
        </w:rPr>
        <w:t xml:space="preserve">нормативных актов и (или) проектов управленческих </w:t>
      </w:r>
      <w:r>
        <w:rPr>
          <w:rStyle w:val="FontStyle18"/>
          <w:sz w:val="24"/>
          <w:szCs w:val="24"/>
        </w:rPr>
        <w:t>и иных решений</w:t>
      </w:r>
      <w:r>
        <w:t xml:space="preserve"> по поручению начальника (заместителя начальника) отдела и руководства инспекции.</w:t>
      </w:r>
    </w:p>
    <w:p w:rsidR="00C50154" w:rsidRDefault="00C50154">
      <w:pPr>
        <w:jc w:val="both"/>
      </w:pPr>
    </w:p>
    <w:p w:rsidR="00C50154" w:rsidRDefault="000075C9">
      <w:pPr>
        <w:jc w:val="center"/>
        <w:rPr>
          <w:b/>
          <w:bCs/>
        </w:rPr>
      </w:pPr>
      <w:r>
        <w:rPr>
          <w:b/>
          <w:bCs/>
          <w:lang w:val="en-US"/>
        </w:rPr>
        <w:t>VI</w:t>
      </w:r>
      <w:r>
        <w:rPr>
          <w:b/>
          <w:bCs/>
        </w:rPr>
        <w:t xml:space="preserve">. Сроки и процедуры подготовки, рассмотрения проектов управленческих </w:t>
      </w:r>
    </w:p>
    <w:p w:rsidR="00C50154" w:rsidRDefault="000075C9">
      <w:pPr>
        <w:jc w:val="center"/>
        <w:rPr>
          <w:b/>
          <w:bCs/>
        </w:rPr>
      </w:pPr>
      <w:r>
        <w:rPr>
          <w:b/>
          <w:bCs/>
        </w:rPr>
        <w:t>и иных решений, порядок согласования и принятия данных решений</w:t>
      </w:r>
    </w:p>
    <w:p w:rsidR="00C50154" w:rsidRDefault="00C50154">
      <w:pPr>
        <w:jc w:val="center"/>
        <w:rPr>
          <w:b/>
          <w:bCs/>
        </w:rPr>
      </w:pPr>
    </w:p>
    <w:p w:rsidR="00C50154" w:rsidRDefault="000075C9">
      <w:pPr>
        <w:jc w:val="both"/>
      </w:pPr>
      <w:r>
        <w:tab/>
        <w:t xml:space="preserve">15. В соответствии со </w:t>
      </w:r>
      <w:r>
        <w:t>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50154" w:rsidRDefault="000075C9">
      <w:pPr>
        <w:jc w:val="both"/>
      </w:pPr>
      <w:r>
        <w:tab/>
      </w:r>
    </w:p>
    <w:p w:rsidR="00C50154" w:rsidRDefault="00C50154">
      <w:pPr>
        <w:jc w:val="center"/>
        <w:rPr>
          <w:b/>
          <w:bCs/>
        </w:rPr>
      </w:pPr>
    </w:p>
    <w:p w:rsidR="00C50154" w:rsidRDefault="000075C9">
      <w:pPr>
        <w:jc w:val="center"/>
        <w:rPr>
          <w:b/>
          <w:bCs/>
        </w:rPr>
      </w:pPr>
      <w:r>
        <w:rPr>
          <w:b/>
          <w:bCs/>
          <w:lang w:val="en-US"/>
        </w:rPr>
        <w:t>VII</w:t>
      </w:r>
      <w:r>
        <w:rPr>
          <w:b/>
          <w:bCs/>
        </w:rPr>
        <w:t xml:space="preserve">. Порядок служебного взаимодействия </w:t>
      </w:r>
    </w:p>
    <w:p w:rsidR="00C50154" w:rsidRDefault="00C50154">
      <w:pPr>
        <w:jc w:val="center"/>
        <w:rPr>
          <w:b/>
          <w:bCs/>
          <w:szCs w:val="18"/>
        </w:rPr>
      </w:pPr>
    </w:p>
    <w:p w:rsidR="00C50154" w:rsidRDefault="000075C9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16. </w:t>
      </w:r>
      <w:proofErr w:type="gramStart"/>
      <w:r>
        <w:rPr>
          <w:color w:val="000000"/>
        </w:rPr>
        <w:t>Взаимодействие госуд</w:t>
      </w:r>
      <w:r>
        <w:rPr>
          <w:color w:val="000000"/>
        </w:rPr>
        <w:t xml:space="preserve">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>
        <w:rPr>
          <w:color w:val="000000"/>
        </w:rPr>
        <w:t>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</w:t>
      </w:r>
      <w:r>
        <w:rPr>
          <w:color w:val="000000"/>
        </w:rPr>
        <w:t xml:space="preserve"> 2002, N 33</w:t>
      </w:r>
      <w:proofErr w:type="gramEnd"/>
      <w:r>
        <w:rPr>
          <w:color w:val="000000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</w:t>
      </w:r>
      <w:r>
        <w:rPr>
          <w:color w:val="000000"/>
        </w:rPr>
        <w:br/>
        <w:t>соответствии с иными нормативными п</w:t>
      </w:r>
      <w:r>
        <w:rPr>
          <w:color w:val="000000"/>
        </w:rPr>
        <w:t>равовыми актами Российской Федерации и приказами (распоряжениями) ФНС России.</w:t>
      </w:r>
    </w:p>
    <w:p w:rsidR="00C50154" w:rsidRDefault="00C50154">
      <w:pPr>
        <w:shd w:val="clear" w:color="auto" w:fill="FFFFFF"/>
        <w:spacing w:before="115" w:line="235" w:lineRule="exact"/>
        <w:ind w:left="86" w:right="-5"/>
        <w:jc w:val="both"/>
        <w:rPr>
          <w:b/>
        </w:rPr>
      </w:pPr>
    </w:p>
    <w:p w:rsidR="00C50154" w:rsidRDefault="000075C9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>
        <w:rPr>
          <w:b/>
          <w:bCs/>
        </w:rPr>
        <w:t xml:space="preserve">. Перечень государственных услуг, оказываемых гражданам и </w:t>
      </w:r>
    </w:p>
    <w:p w:rsidR="00C50154" w:rsidRDefault="000075C9">
      <w:pPr>
        <w:ind w:left="360"/>
        <w:jc w:val="center"/>
        <w:rPr>
          <w:b/>
          <w:bCs/>
        </w:rPr>
      </w:pPr>
      <w:r>
        <w:rPr>
          <w:b/>
          <w:bCs/>
        </w:rPr>
        <w:t xml:space="preserve">организациям в соответствии с административным регламентом </w:t>
      </w:r>
    </w:p>
    <w:p w:rsidR="00C50154" w:rsidRDefault="000075C9">
      <w:pPr>
        <w:ind w:left="360"/>
        <w:jc w:val="center"/>
        <w:rPr>
          <w:b/>
          <w:bCs/>
        </w:rPr>
      </w:pPr>
      <w:r>
        <w:rPr>
          <w:b/>
          <w:bCs/>
        </w:rPr>
        <w:t>Федеральной налоговой службы</w:t>
      </w:r>
    </w:p>
    <w:p w:rsidR="00C50154" w:rsidRDefault="00C50154">
      <w:pPr>
        <w:ind w:left="360"/>
        <w:jc w:val="center"/>
        <w:rPr>
          <w:b/>
          <w:bCs/>
        </w:rPr>
      </w:pPr>
    </w:p>
    <w:p w:rsidR="00C50154" w:rsidRDefault="000075C9">
      <w:pPr>
        <w:ind w:firstLine="708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lastRenderedPageBreak/>
        <w:t xml:space="preserve">17. Государственным </w:t>
      </w:r>
      <w:r>
        <w:rPr>
          <w:snapToGrid w:val="0"/>
          <w:color w:val="000000"/>
        </w:rPr>
        <w:t>налоговым инспектором государственные услуги гражданам и организациям не оказываются.</w:t>
      </w:r>
    </w:p>
    <w:p w:rsidR="00C50154" w:rsidRDefault="00C50154">
      <w:pPr>
        <w:jc w:val="both"/>
        <w:rPr>
          <w:sz w:val="18"/>
          <w:szCs w:val="18"/>
        </w:rPr>
      </w:pPr>
    </w:p>
    <w:p w:rsidR="00C50154" w:rsidRDefault="000075C9">
      <w:pPr>
        <w:ind w:left="708" w:firstLine="708"/>
        <w:jc w:val="center"/>
        <w:rPr>
          <w:b/>
          <w:bCs/>
        </w:rPr>
      </w:pPr>
      <w:r>
        <w:rPr>
          <w:b/>
          <w:bCs/>
          <w:lang w:val="en-US"/>
        </w:rPr>
        <w:t>IX</w:t>
      </w:r>
      <w:r>
        <w:rPr>
          <w:b/>
          <w:bCs/>
        </w:rPr>
        <w:t>. Показатели эффективности и результативности профессиональной</w:t>
      </w:r>
    </w:p>
    <w:p w:rsidR="00C50154" w:rsidRDefault="000075C9">
      <w:pPr>
        <w:ind w:left="708" w:firstLine="12"/>
        <w:jc w:val="center"/>
        <w:rPr>
          <w:b/>
          <w:bCs/>
          <w:szCs w:val="28"/>
        </w:rPr>
      </w:pPr>
      <w:r>
        <w:rPr>
          <w:b/>
          <w:bCs/>
        </w:rPr>
        <w:t xml:space="preserve">служебной деятельности </w:t>
      </w:r>
    </w:p>
    <w:p w:rsidR="00C50154" w:rsidRDefault="00C50154">
      <w:pPr>
        <w:ind w:left="708" w:firstLine="12"/>
        <w:jc w:val="center"/>
        <w:rPr>
          <w:b/>
          <w:bCs/>
          <w:sz w:val="16"/>
          <w:szCs w:val="16"/>
        </w:rPr>
      </w:pPr>
    </w:p>
    <w:p w:rsidR="00C50154" w:rsidRDefault="000075C9">
      <w:pPr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18. Эффективность профессиональной служебной деятельности государственного нало</w:t>
      </w:r>
      <w:r>
        <w:rPr>
          <w:snapToGrid w:val="0"/>
          <w:color w:val="000000"/>
        </w:rPr>
        <w:t>гового инспектора  оценивается по следующим показателям:</w:t>
      </w:r>
    </w:p>
    <w:p w:rsidR="00C50154" w:rsidRDefault="000075C9">
      <w:pPr>
        <w:autoSpaceDE w:val="0"/>
        <w:autoSpaceDN w:val="0"/>
        <w:adjustRightInd w:val="0"/>
        <w:ind w:firstLine="709"/>
        <w:jc w:val="both"/>
        <w:outlineLvl w:val="2"/>
        <w:rPr>
          <w:snapToGrid w:val="0"/>
          <w:color w:val="000000"/>
        </w:rPr>
      </w:pPr>
      <w:r>
        <w:rPr>
          <w:snapToGrid w:val="0"/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0154" w:rsidRDefault="000075C9">
      <w:pPr>
        <w:autoSpaceDE w:val="0"/>
        <w:autoSpaceDN w:val="0"/>
        <w:adjustRightInd w:val="0"/>
        <w:ind w:firstLine="709"/>
        <w:jc w:val="both"/>
        <w:outlineLvl w:val="2"/>
        <w:rPr>
          <w:snapToGrid w:val="0"/>
          <w:color w:val="000000"/>
        </w:rPr>
      </w:pPr>
      <w:r>
        <w:rPr>
          <w:snapToGrid w:val="0"/>
          <w:color w:val="000000"/>
        </w:rPr>
        <w:t>своевременности и оперативности выполнения</w:t>
      </w:r>
      <w:r>
        <w:rPr>
          <w:snapToGrid w:val="0"/>
          <w:color w:val="000000"/>
        </w:rPr>
        <w:t xml:space="preserve"> поручений;</w:t>
      </w:r>
    </w:p>
    <w:p w:rsidR="00C50154" w:rsidRDefault="000075C9">
      <w:pPr>
        <w:autoSpaceDE w:val="0"/>
        <w:autoSpaceDN w:val="0"/>
        <w:adjustRightInd w:val="0"/>
        <w:ind w:firstLine="709"/>
        <w:jc w:val="both"/>
        <w:outlineLvl w:val="2"/>
        <w:rPr>
          <w:snapToGrid w:val="0"/>
          <w:color w:val="000000"/>
        </w:rPr>
      </w:pPr>
      <w:r>
        <w:rPr>
          <w:snapToGrid w:val="0"/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0154" w:rsidRDefault="000075C9">
      <w:pPr>
        <w:autoSpaceDE w:val="0"/>
        <w:autoSpaceDN w:val="0"/>
        <w:adjustRightInd w:val="0"/>
        <w:ind w:firstLine="709"/>
        <w:jc w:val="both"/>
        <w:outlineLvl w:val="2"/>
        <w:rPr>
          <w:snapToGrid w:val="0"/>
          <w:color w:val="000000"/>
        </w:rPr>
      </w:pPr>
      <w:r>
        <w:rPr>
          <w:snapToGrid w:val="0"/>
          <w:color w:val="000000"/>
        </w:rPr>
        <w:t>профессио</w:t>
      </w:r>
      <w:r>
        <w:rPr>
          <w:snapToGrid w:val="0"/>
          <w:color w:val="000000"/>
        </w:rPr>
        <w:t>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0154" w:rsidRDefault="000075C9">
      <w:pPr>
        <w:autoSpaceDE w:val="0"/>
        <w:autoSpaceDN w:val="0"/>
        <w:adjustRightInd w:val="0"/>
        <w:ind w:firstLine="709"/>
        <w:jc w:val="both"/>
        <w:outlineLvl w:val="2"/>
        <w:rPr>
          <w:snapToGrid w:val="0"/>
          <w:color w:val="000000"/>
        </w:rPr>
      </w:pPr>
      <w:r>
        <w:rPr>
          <w:snapToGrid w:val="0"/>
          <w:color w:val="000000"/>
        </w:rPr>
        <w:t>способности четко организовывать и планировать выполнение порученных заданий, умению рационально использов</w:t>
      </w:r>
      <w:r>
        <w:rPr>
          <w:snapToGrid w:val="0"/>
          <w:color w:val="000000"/>
        </w:rPr>
        <w:t>ать рабочее время, расставлять приоритеты;</w:t>
      </w:r>
    </w:p>
    <w:p w:rsidR="00C50154" w:rsidRDefault="000075C9">
      <w:pPr>
        <w:autoSpaceDE w:val="0"/>
        <w:autoSpaceDN w:val="0"/>
        <w:adjustRightInd w:val="0"/>
        <w:ind w:firstLine="709"/>
        <w:jc w:val="both"/>
        <w:outlineLvl w:val="2"/>
        <w:rPr>
          <w:snapToGrid w:val="0"/>
          <w:color w:val="000000"/>
        </w:rPr>
      </w:pPr>
      <w:r>
        <w:rPr>
          <w:snapToGrid w:val="0"/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0154" w:rsidRDefault="000075C9">
      <w:pPr>
        <w:ind w:firstLine="709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осознанию отве</w:t>
      </w:r>
      <w:r>
        <w:rPr>
          <w:snapToGrid w:val="0"/>
          <w:color w:val="000000"/>
        </w:rPr>
        <w:t>тственности за последствия своих действий.</w:t>
      </w:r>
    </w:p>
    <w:p w:rsidR="00C50154" w:rsidRDefault="00C50154">
      <w:pPr>
        <w:ind w:firstLine="708"/>
        <w:jc w:val="both"/>
      </w:pPr>
    </w:p>
    <w:p w:rsidR="00C50154" w:rsidRDefault="00C50154">
      <w:pPr>
        <w:ind w:firstLine="708"/>
        <w:jc w:val="both"/>
      </w:pPr>
      <w:bookmarkStart w:id="7" w:name="_GoBack"/>
      <w:bookmarkEnd w:id="7"/>
    </w:p>
    <w:sectPr w:rsidR="00C5015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B5CAD"/>
    <w:multiLevelType w:val="hybridMultilevel"/>
    <w:tmpl w:val="6042597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">
    <w:nsid w:val="6A910FCB"/>
    <w:multiLevelType w:val="hybridMultilevel"/>
    <w:tmpl w:val="3AEE39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50154"/>
    <w:rsid w:val="000075C9"/>
    <w:rsid w:val="00C50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hd w:val="clear" w:color="auto" w:fill="FFFFFF"/>
      <w:spacing w:before="290" w:line="317" w:lineRule="exact"/>
      <w:ind w:left="4956" w:right="576" w:firstLine="708"/>
      <w:jc w:val="center"/>
      <w:outlineLvl w:val="0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40">
    <w:name w:val="Заголовок 4 Знак"/>
    <w:link w:val="4"/>
    <w:uiPriority w:val="99"/>
    <w:locked/>
    <w:rPr>
      <w:rFonts w:ascii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uiPriority w:val="99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iPriority w:val="99"/>
    <w:pPr>
      <w:jc w:val="center"/>
    </w:pPr>
    <w:rPr>
      <w:b/>
      <w:bCs/>
    </w:rPr>
  </w:style>
  <w:style w:type="character" w:customStyle="1" w:styleId="20">
    <w:name w:val="Основной текст 2 Знак"/>
    <w:link w:val="2"/>
    <w:uiPriority w:val="99"/>
    <w:locked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274" w:lineRule="exact"/>
    </w:pPr>
    <w:rPr>
      <w:rFonts w:eastAsia="Calibri"/>
    </w:rPr>
  </w:style>
  <w:style w:type="paragraph" w:styleId="a3">
    <w:name w:val="Body Text"/>
    <w:basedOn w:val="a"/>
    <w:link w:val="a4"/>
    <w:uiPriority w:val="99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a5">
    <w:name w:val="_"/>
    <w:uiPriority w:val="99"/>
    <w:rPr>
      <w:rFonts w:ascii="Times New Roman" w:hAnsi="Times New Roman"/>
      <w:noProof/>
      <w:sz w:val="24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270" w:lineRule="exact"/>
      <w:jc w:val="both"/>
    </w:pPr>
    <w:rPr>
      <w:rFonts w:eastAsia="Calibri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line="274" w:lineRule="exact"/>
      <w:ind w:hanging="353"/>
      <w:jc w:val="both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8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7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Гиндуллина Гульназ Альфритовна</cp:lastModifiedBy>
  <cp:revision>56</cp:revision>
  <cp:lastPrinted>2023-10-10T03:49:00Z</cp:lastPrinted>
  <dcterms:created xsi:type="dcterms:W3CDTF">2012-06-03T10:58:00Z</dcterms:created>
  <dcterms:modified xsi:type="dcterms:W3CDTF">2024-09-04T04:24:00Z</dcterms:modified>
</cp:coreProperties>
</file>